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33" w:rsidRDefault="00B93406" w:rsidP="00B93406">
      <w:pPr>
        <w:pStyle w:val="Ttulo"/>
        <w:rPr>
          <w:b/>
        </w:rPr>
      </w:pPr>
      <w:r w:rsidRPr="00B93406">
        <w:rPr>
          <w:b/>
        </w:rPr>
        <w:t xml:space="preserve">31-03-19   </w:t>
      </w:r>
      <w:r>
        <w:rPr>
          <w:b/>
        </w:rPr>
        <w:t xml:space="preserve">                  </w:t>
      </w:r>
      <w:r w:rsidRPr="00B93406">
        <w:rPr>
          <w:b/>
        </w:rPr>
        <w:t xml:space="preserve">VIDA   </w:t>
      </w:r>
      <w:r>
        <w:rPr>
          <w:b/>
        </w:rPr>
        <w:t xml:space="preserve">         </w:t>
      </w:r>
      <w:r w:rsidR="00004BB2">
        <w:rPr>
          <w:b/>
        </w:rPr>
        <w:t>GPE</w:t>
      </w:r>
    </w:p>
    <w:tbl>
      <w:tblPr>
        <w:tblW w:w="105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4235"/>
        <w:gridCol w:w="2860"/>
        <w:gridCol w:w="2816"/>
      </w:tblGrid>
      <w:tr w:rsidR="00004BB2" w:rsidRPr="00004BB2" w:rsidTr="00004BB2">
        <w:trPr>
          <w:trHeight w:val="608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04BB2" w:rsidRPr="00004BB2" w:rsidRDefault="00004BB2" w:rsidP="00004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AR"/>
              </w:rPr>
            </w:pPr>
            <w:bookmarkStart w:id="0" w:name="_GoBack"/>
            <w:bookmarkEnd w:id="0"/>
            <w:r w:rsidRPr="00004BB2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AR"/>
              </w:rPr>
              <w:t>N°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04BB2" w:rsidRPr="00004BB2" w:rsidRDefault="00004BB2" w:rsidP="00004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AR"/>
              </w:rPr>
              <w:t>COMPAÑÍA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004BB2" w:rsidRPr="00004BB2" w:rsidRDefault="00004BB2" w:rsidP="00004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AR"/>
              </w:rPr>
              <w:t xml:space="preserve"> PRIMAS EMITIDAS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004BB2" w:rsidRPr="00004BB2" w:rsidRDefault="00004BB2" w:rsidP="00004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color w:val="FFFFFF"/>
                <w:lang w:eastAsia="es-AR"/>
              </w:rPr>
              <w:t>GASTOS DE PRODUCCION Y EXPLOTACION      %</w:t>
            </w:r>
          </w:p>
        </w:tc>
      </w:tr>
      <w:tr w:rsidR="00004BB2" w:rsidRPr="00004BB2" w:rsidTr="00004BB2">
        <w:trPr>
          <w:trHeight w:val="304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lang w:eastAsia="es-AR"/>
              </w:rPr>
              <w:t>1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04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OMINT SEGUROS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17.584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-11936,72%</w:t>
            </w:r>
          </w:p>
        </w:tc>
      </w:tr>
      <w:tr w:rsidR="00004BB2" w:rsidRPr="00004BB2" w:rsidTr="00004BB2">
        <w:trPr>
          <w:trHeight w:val="304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lang w:eastAsia="es-AR"/>
              </w:rPr>
              <w:t>2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04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DIGNA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243.761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-675,68%</w:t>
            </w:r>
          </w:p>
        </w:tc>
      </w:tr>
      <w:tr w:rsidR="00004BB2" w:rsidRPr="00004BB2" w:rsidTr="00004BB2">
        <w:trPr>
          <w:trHeight w:val="304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lang w:eastAsia="es-AR"/>
              </w:rPr>
              <w:t>3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04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FEDERADA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6.836.930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-116,94%</w:t>
            </w:r>
          </w:p>
        </w:tc>
      </w:tr>
      <w:tr w:rsidR="00004BB2" w:rsidRPr="00004BB2" w:rsidTr="00004BB2">
        <w:trPr>
          <w:trHeight w:val="304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lang w:eastAsia="es-AR"/>
              </w:rPr>
              <w:t>4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04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SAN GERMAN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7.668.044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-108,16%</w:t>
            </w:r>
          </w:p>
        </w:tc>
      </w:tr>
      <w:tr w:rsidR="00004BB2" w:rsidRPr="00004BB2" w:rsidTr="00004BB2">
        <w:trPr>
          <w:trHeight w:val="304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lang w:eastAsia="es-AR"/>
              </w:rPr>
              <w:t>5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04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MAÑANA (PERSONAS)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314.434.499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-94,75%</w:t>
            </w:r>
          </w:p>
        </w:tc>
      </w:tr>
      <w:tr w:rsidR="00004BB2" w:rsidRPr="00004BB2" w:rsidTr="00004BB2">
        <w:trPr>
          <w:trHeight w:val="304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lang w:eastAsia="es-AR"/>
              </w:rPr>
              <w:t>6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04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PREVISORA (SEPELIO)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3.225.007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-92,84%</w:t>
            </w:r>
          </w:p>
        </w:tc>
      </w:tr>
      <w:tr w:rsidR="00004BB2" w:rsidRPr="00004BB2" w:rsidTr="00004BB2">
        <w:trPr>
          <w:trHeight w:val="304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lang w:eastAsia="es-AR"/>
              </w:rPr>
              <w:t>7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04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SANTA LUCIA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17.004.214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-85,30%</w:t>
            </w:r>
          </w:p>
        </w:tc>
      </w:tr>
      <w:tr w:rsidR="00004BB2" w:rsidRPr="00004BB2" w:rsidTr="00004BB2">
        <w:trPr>
          <w:trHeight w:val="304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lang w:eastAsia="es-AR"/>
              </w:rPr>
              <w:t>8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04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SANTÍSIMA TRINIDAD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16.555.322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-73,97%</w:t>
            </w:r>
          </w:p>
        </w:tc>
      </w:tr>
      <w:tr w:rsidR="00004BB2" w:rsidRPr="00004BB2" w:rsidTr="00004BB2">
        <w:trPr>
          <w:trHeight w:val="304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lang w:eastAsia="es-AR"/>
              </w:rPr>
              <w:t>9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04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PLENARIA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71.999.055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-72,33%</w:t>
            </w:r>
          </w:p>
        </w:tc>
      </w:tr>
      <w:tr w:rsidR="00004BB2" w:rsidRPr="00004BB2" w:rsidTr="00004BB2">
        <w:trPr>
          <w:trHeight w:val="304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lang w:eastAsia="es-AR"/>
              </w:rPr>
              <w:t>10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04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MAPFRE VIDA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481.772.919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-64,57%</w:t>
            </w:r>
          </w:p>
        </w:tc>
      </w:tr>
      <w:tr w:rsidR="00004BB2" w:rsidRPr="00004BB2" w:rsidTr="00004BB2">
        <w:trPr>
          <w:trHeight w:val="304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lang w:eastAsia="es-AR"/>
              </w:rPr>
              <w:t>11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04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ANTICIPAR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31.770.238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-57,10%</w:t>
            </w:r>
          </w:p>
        </w:tc>
      </w:tr>
      <w:tr w:rsidR="00004BB2" w:rsidRPr="00004BB2" w:rsidTr="00004BB2">
        <w:trPr>
          <w:trHeight w:val="304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lang w:eastAsia="es-AR"/>
              </w:rPr>
              <w:t>12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04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TRES PROVINCIAS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219.067.631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-57,06%</w:t>
            </w:r>
          </w:p>
        </w:tc>
      </w:tr>
      <w:tr w:rsidR="00004BB2" w:rsidRPr="00004BB2" w:rsidTr="00004BB2">
        <w:trPr>
          <w:trHeight w:val="304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lang w:eastAsia="es-AR"/>
              </w:rPr>
              <w:t>13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04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PROVINCIA VIDA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521.829.408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-56,71%</w:t>
            </w:r>
          </w:p>
        </w:tc>
      </w:tr>
      <w:tr w:rsidR="00004BB2" w:rsidRPr="00004BB2" w:rsidTr="00004BB2">
        <w:trPr>
          <w:trHeight w:val="304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lang w:eastAsia="es-AR"/>
              </w:rPr>
              <w:t>14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04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CRUZ SUIZA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44.701.800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-55,70%</w:t>
            </w:r>
          </w:p>
        </w:tc>
      </w:tr>
      <w:tr w:rsidR="00004BB2" w:rsidRPr="00004BB2" w:rsidTr="00004BB2">
        <w:trPr>
          <w:trHeight w:val="304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lang w:eastAsia="es-AR"/>
              </w:rPr>
              <w:t>15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04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SENTIR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84.423.779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-54,73%</w:t>
            </w:r>
          </w:p>
        </w:tc>
      </w:tr>
      <w:tr w:rsidR="00004BB2" w:rsidRPr="00004BB2" w:rsidTr="00004BB2">
        <w:trPr>
          <w:trHeight w:val="304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lang w:eastAsia="es-AR"/>
              </w:rPr>
              <w:t>16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04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SEGUNDA PERSONAS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708.810.637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-51,57%</w:t>
            </w:r>
          </w:p>
        </w:tc>
      </w:tr>
      <w:tr w:rsidR="00004BB2" w:rsidRPr="00004BB2" w:rsidTr="00004BB2">
        <w:trPr>
          <w:trHeight w:val="304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lang w:eastAsia="es-AR"/>
              </w:rPr>
              <w:t>17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04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PEUGEOT CITROEN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265.107.183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-51,18%</w:t>
            </w:r>
          </w:p>
        </w:tc>
      </w:tr>
      <w:tr w:rsidR="00004BB2" w:rsidRPr="00004BB2" w:rsidTr="00004BB2">
        <w:trPr>
          <w:trHeight w:val="304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lang w:eastAsia="es-AR"/>
              </w:rPr>
              <w:t>18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04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BONACORSI (PERSONAS)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67.385.982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-50,80%</w:t>
            </w:r>
          </w:p>
        </w:tc>
      </w:tr>
      <w:tr w:rsidR="00004BB2" w:rsidRPr="00004BB2" w:rsidTr="00004BB2">
        <w:trPr>
          <w:trHeight w:val="304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lang w:eastAsia="es-AR"/>
              </w:rPr>
              <w:t>19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04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ARGENTINA SALUD Y VIDA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233.516.289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-50,78%</w:t>
            </w:r>
          </w:p>
        </w:tc>
      </w:tr>
      <w:tr w:rsidR="00004BB2" w:rsidRPr="00004BB2" w:rsidTr="00004BB2">
        <w:trPr>
          <w:trHeight w:val="304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lang w:eastAsia="es-AR"/>
              </w:rPr>
              <w:t>20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04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SMG VIDA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1.014.091.930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-46,36%</w:t>
            </w:r>
          </w:p>
        </w:tc>
      </w:tr>
      <w:tr w:rsidR="00004BB2" w:rsidRPr="00004BB2" w:rsidTr="00004BB2">
        <w:trPr>
          <w:trHeight w:val="304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lang w:eastAsia="es-AR"/>
              </w:rPr>
              <w:t>21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04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PRUDENTIAL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2.376.322.562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-46,32%</w:t>
            </w:r>
          </w:p>
        </w:tc>
      </w:tr>
      <w:tr w:rsidR="00004BB2" w:rsidRPr="00004BB2" w:rsidTr="00004BB2">
        <w:trPr>
          <w:trHeight w:val="304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lang w:eastAsia="es-AR"/>
              </w:rPr>
              <w:t>22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04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BINARIA VIDA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915.932.842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-46,27%</w:t>
            </w:r>
          </w:p>
        </w:tc>
      </w:tr>
      <w:tr w:rsidR="00004BB2" w:rsidRPr="00004BB2" w:rsidTr="00004BB2">
        <w:trPr>
          <w:trHeight w:val="304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lang w:eastAsia="es-AR"/>
              </w:rPr>
              <w:t>23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04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HSBC VIDA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1.375.778.165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-41,83%</w:t>
            </w:r>
          </w:p>
        </w:tc>
      </w:tr>
      <w:tr w:rsidR="00004BB2" w:rsidRPr="00004BB2" w:rsidTr="00004BB2">
        <w:trPr>
          <w:trHeight w:val="316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lang w:eastAsia="es-AR"/>
              </w:rPr>
              <w:t>24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04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BHN VIDA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1.179.557.347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-41,06%</w:t>
            </w:r>
          </w:p>
        </w:tc>
      </w:tr>
      <w:tr w:rsidR="00004BB2" w:rsidRPr="00004BB2" w:rsidTr="00004BB2">
        <w:trPr>
          <w:trHeight w:val="304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lang w:eastAsia="es-AR"/>
              </w:rPr>
              <w:t>25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04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PIEVE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134.976.577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-38,13%</w:t>
            </w:r>
          </w:p>
        </w:tc>
      </w:tr>
      <w:tr w:rsidR="00004BB2" w:rsidRPr="00004BB2" w:rsidTr="00004BB2">
        <w:trPr>
          <w:trHeight w:val="304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lang w:eastAsia="es-AR"/>
              </w:rPr>
              <w:t>26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04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ZURICH INTERNATIONAL LIFE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1.289.249.338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-33,82%</w:t>
            </w:r>
          </w:p>
        </w:tc>
      </w:tr>
      <w:tr w:rsidR="00004BB2" w:rsidRPr="00004BB2" w:rsidTr="00004BB2">
        <w:trPr>
          <w:trHeight w:val="304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lang w:eastAsia="es-AR"/>
              </w:rPr>
              <w:t>27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04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CERTEZA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79.083.325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-32,22%</w:t>
            </w:r>
          </w:p>
        </w:tc>
      </w:tr>
      <w:tr w:rsidR="00004BB2" w:rsidRPr="00004BB2" w:rsidTr="00004BB2">
        <w:trPr>
          <w:trHeight w:val="304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lang w:eastAsia="es-AR"/>
              </w:rPr>
              <w:t>28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04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CAJA DE PREVISIÓN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47.282.863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-31,16%</w:t>
            </w:r>
          </w:p>
        </w:tc>
      </w:tr>
      <w:tr w:rsidR="00004BB2" w:rsidRPr="00004BB2" w:rsidTr="00004BB2">
        <w:trPr>
          <w:trHeight w:val="304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lang w:eastAsia="es-AR"/>
              </w:rPr>
              <w:t>29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04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INSTITUTO DE SALTA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618.680.984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-30,26%</w:t>
            </w:r>
          </w:p>
        </w:tc>
      </w:tr>
      <w:tr w:rsidR="00004BB2" w:rsidRPr="00004BB2" w:rsidTr="00004BB2">
        <w:trPr>
          <w:trHeight w:val="304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lang w:eastAsia="es-AR"/>
              </w:rPr>
              <w:t>30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04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TERRITORIAL VIDA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3.186.021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-27,25%</w:t>
            </w:r>
          </w:p>
        </w:tc>
      </w:tr>
      <w:tr w:rsidR="00004BB2" w:rsidRPr="00004BB2" w:rsidTr="00004BB2">
        <w:trPr>
          <w:trHeight w:val="304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lang w:eastAsia="es-AR"/>
              </w:rPr>
              <w:t>31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04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INTERNACIONAL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0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0,00%</w:t>
            </w:r>
          </w:p>
        </w:tc>
      </w:tr>
      <w:tr w:rsidR="00004BB2" w:rsidRPr="00004BB2" w:rsidTr="00004BB2">
        <w:trPr>
          <w:trHeight w:val="304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lang w:eastAsia="es-AR"/>
              </w:rPr>
              <w:t>32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04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NSA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0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0,00%</w:t>
            </w:r>
          </w:p>
        </w:tc>
      </w:tr>
      <w:tr w:rsidR="00004BB2" w:rsidRPr="00004BB2" w:rsidTr="00004BB2">
        <w:trPr>
          <w:trHeight w:val="304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lang w:eastAsia="es-AR"/>
              </w:rPr>
              <w:t>33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04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POR VIDA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0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0,00%</w:t>
            </w:r>
          </w:p>
        </w:tc>
      </w:tr>
      <w:tr w:rsidR="00004BB2" w:rsidRPr="00004BB2" w:rsidTr="00004BB2">
        <w:trPr>
          <w:trHeight w:val="304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lang w:eastAsia="es-AR"/>
              </w:rPr>
              <w:t>34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004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SAN PATRICIO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0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0,00%</w:t>
            </w:r>
          </w:p>
        </w:tc>
      </w:tr>
      <w:tr w:rsidR="00004BB2" w:rsidRPr="00004BB2" w:rsidTr="00004BB2">
        <w:trPr>
          <w:trHeight w:val="38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color w:val="FFFFFF"/>
                <w:lang w:eastAsia="es-AR"/>
              </w:rPr>
              <w:t> 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color w:val="FFFFFF"/>
                <w:lang w:eastAsia="es-AR"/>
              </w:rPr>
              <w:t>TOTAL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AR"/>
              </w:rPr>
              <w:t xml:space="preserve">12.130.512.236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04BB2" w:rsidRPr="00004BB2" w:rsidRDefault="00004BB2" w:rsidP="0000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es-AR"/>
              </w:rPr>
            </w:pPr>
            <w:r w:rsidRPr="00004BB2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es-AR"/>
              </w:rPr>
              <w:t>-418,28%</w:t>
            </w:r>
          </w:p>
        </w:tc>
      </w:tr>
    </w:tbl>
    <w:p w:rsidR="00B93406" w:rsidRPr="00B93406" w:rsidRDefault="00B93406" w:rsidP="00B93406"/>
    <w:sectPr w:rsidR="00B93406" w:rsidRPr="00B93406" w:rsidSect="00B9340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558" w:rsidRDefault="00950558" w:rsidP="00B93406">
      <w:pPr>
        <w:spacing w:after="0" w:line="240" w:lineRule="auto"/>
      </w:pPr>
      <w:r>
        <w:separator/>
      </w:r>
    </w:p>
  </w:endnote>
  <w:endnote w:type="continuationSeparator" w:id="0">
    <w:p w:rsidR="00950558" w:rsidRDefault="00950558" w:rsidP="00B9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406" w:rsidRPr="00B93406" w:rsidRDefault="00B93406" w:rsidP="00B93406">
    <w:pPr>
      <w:pStyle w:val="Piedepgina"/>
      <w:jc w:val="center"/>
      <w:rPr>
        <w:rStyle w:val="nfasisintenso"/>
        <w:sz w:val="24"/>
      </w:rPr>
    </w:pPr>
    <w:r w:rsidRPr="00B93406">
      <w:rPr>
        <w:rStyle w:val="nfasisintenso"/>
        <w:sz w:val="24"/>
      </w:rPr>
      <w:t>Copyright – Segurosaldia.com - 2019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558" w:rsidRDefault="00950558" w:rsidP="00B93406">
      <w:pPr>
        <w:spacing w:after="0" w:line="240" w:lineRule="auto"/>
      </w:pPr>
      <w:r>
        <w:separator/>
      </w:r>
    </w:p>
  </w:footnote>
  <w:footnote w:type="continuationSeparator" w:id="0">
    <w:p w:rsidR="00950558" w:rsidRDefault="00950558" w:rsidP="00B934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06"/>
    <w:rsid w:val="00004BB2"/>
    <w:rsid w:val="00266036"/>
    <w:rsid w:val="006D5033"/>
    <w:rsid w:val="00950558"/>
    <w:rsid w:val="00B93406"/>
    <w:rsid w:val="00FD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B934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934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B934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406"/>
  </w:style>
  <w:style w:type="paragraph" w:styleId="Piedepgina">
    <w:name w:val="footer"/>
    <w:basedOn w:val="Normal"/>
    <w:link w:val="PiedepginaCar"/>
    <w:uiPriority w:val="99"/>
    <w:unhideWhenUsed/>
    <w:rsid w:val="00B934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406"/>
  </w:style>
  <w:style w:type="character" w:styleId="nfasisintenso">
    <w:name w:val="Intense Emphasis"/>
    <w:basedOn w:val="Fuentedeprrafopredeter"/>
    <w:uiPriority w:val="21"/>
    <w:qFormat/>
    <w:rsid w:val="00B9340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B934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934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B934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406"/>
  </w:style>
  <w:style w:type="paragraph" w:styleId="Piedepgina">
    <w:name w:val="footer"/>
    <w:basedOn w:val="Normal"/>
    <w:link w:val="PiedepginaCar"/>
    <w:uiPriority w:val="99"/>
    <w:unhideWhenUsed/>
    <w:rsid w:val="00B934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406"/>
  </w:style>
  <w:style w:type="character" w:styleId="nfasisintenso">
    <w:name w:val="Intense Emphasis"/>
    <w:basedOn w:val="Fuentedeprrafopredeter"/>
    <w:uiPriority w:val="21"/>
    <w:qFormat/>
    <w:rsid w:val="00B9340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2019-07-16T14:17:00Z</cp:lastPrinted>
  <dcterms:created xsi:type="dcterms:W3CDTF">2019-07-16T14:17:00Z</dcterms:created>
  <dcterms:modified xsi:type="dcterms:W3CDTF">2019-07-16T14:17:00Z</dcterms:modified>
</cp:coreProperties>
</file>